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D37F7" w14:textId="77777777" w:rsidR="00D91F7A" w:rsidRPr="00622778" w:rsidRDefault="00D91F7A" w:rsidP="00D91F7A">
      <w:pPr>
        <w:snapToGrid w:val="0"/>
        <w:spacing w:after="0" w:line="240" w:lineRule="auto"/>
        <w:ind w:right="284" w:firstLine="567"/>
        <w:jc w:val="center"/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</w:pPr>
    </w:p>
    <w:p w14:paraId="72B8E1B5" w14:textId="77777777" w:rsidR="00506F67" w:rsidRPr="00622778" w:rsidRDefault="00506F67" w:rsidP="00D91F7A">
      <w:pPr>
        <w:snapToGrid w:val="0"/>
        <w:spacing w:after="0" w:line="240" w:lineRule="auto"/>
        <w:ind w:right="284" w:firstLine="567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14:paraId="39B7DAEF" w14:textId="77777777" w:rsidR="00506F67" w:rsidRPr="00622778" w:rsidRDefault="00506F67" w:rsidP="00D91F7A">
      <w:pPr>
        <w:snapToGrid w:val="0"/>
        <w:spacing w:after="0" w:line="240" w:lineRule="auto"/>
        <w:ind w:right="284" w:firstLine="567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14:paraId="5D56D82B" w14:textId="77777777" w:rsidR="00506F67" w:rsidRPr="00622778" w:rsidRDefault="00506F67" w:rsidP="00D91F7A">
      <w:pPr>
        <w:snapToGrid w:val="0"/>
        <w:spacing w:after="0" w:line="240" w:lineRule="auto"/>
        <w:ind w:right="284" w:firstLine="567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14:paraId="67AFBF30" w14:textId="77777777" w:rsidR="00506F67" w:rsidRPr="00622778" w:rsidRDefault="00506F67" w:rsidP="00D91F7A">
      <w:pPr>
        <w:snapToGrid w:val="0"/>
        <w:spacing w:after="0" w:line="240" w:lineRule="auto"/>
        <w:ind w:right="284" w:firstLine="567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14:paraId="5C467EE9" w14:textId="77777777" w:rsidR="00D91F7A" w:rsidRPr="00622778" w:rsidRDefault="00D91F7A" w:rsidP="00D91F7A">
      <w:pPr>
        <w:snapToGrid w:val="0"/>
        <w:spacing w:after="0" w:line="240" w:lineRule="auto"/>
        <w:ind w:right="284" w:firstLine="567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14:paraId="177F8EC2" w14:textId="77777777" w:rsidR="00D91F7A" w:rsidRPr="00622778" w:rsidRDefault="00D91F7A" w:rsidP="00D91F7A">
      <w:pPr>
        <w:snapToGrid w:val="0"/>
        <w:spacing w:after="0" w:line="240" w:lineRule="auto"/>
        <w:ind w:right="284" w:firstLine="567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14:paraId="1394615A" w14:textId="77777777" w:rsidR="00D91F7A" w:rsidRPr="00622778" w:rsidRDefault="00D91F7A" w:rsidP="00D91F7A">
      <w:pPr>
        <w:snapToGrid w:val="0"/>
        <w:spacing w:after="0" w:line="240" w:lineRule="auto"/>
        <w:ind w:right="284" w:firstLine="567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14:paraId="3E676800" w14:textId="77777777" w:rsidR="00D91F7A" w:rsidRPr="00622778" w:rsidRDefault="00D91F7A" w:rsidP="00D91F7A">
      <w:pPr>
        <w:snapToGrid w:val="0"/>
        <w:spacing w:after="0" w:line="240" w:lineRule="auto"/>
        <w:ind w:right="284" w:firstLine="567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14:paraId="200DAB95" w14:textId="77777777" w:rsidR="00D91F7A" w:rsidRPr="00622778" w:rsidRDefault="00D91F7A" w:rsidP="00D91F7A">
      <w:pPr>
        <w:snapToGrid w:val="0"/>
        <w:spacing w:after="0" w:line="240" w:lineRule="auto"/>
        <w:ind w:right="284" w:firstLine="567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14:paraId="477C35F7" w14:textId="77777777" w:rsidR="00D91F7A" w:rsidRPr="00622778" w:rsidRDefault="00D91F7A" w:rsidP="00D91F7A">
      <w:pPr>
        <w:snapToGrid w:val="0"/>
        <w:spacing w:after="0" w:line="240" w:lineRule="auto"/>
        <w:ind w:right="284" w:firstLine="567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14:paraId="032F1F79" w14:textId="5339C899" w:rsidR="00D42A7F" w:rsidRPr="00622778" w:rsidRDefault="00933C4A" w:rsidP="00D42A7F">
      <w:pPr>
        <w:tabs>
          <w:tab w:val="left" w:pos="709"/>
          <w:tab w:val="left" w:pos="7797"/>
        </w:tabs>
        <w:jc w:val="both"/>
        <w:rPr>
          <w:rFonts w:ascii="Times New Roman" w:hAnsi="Times New Roman"/>
          <w:sz w:val="28"/>
          <w:szCs w:val="28"/>
        </w:rPr>
      </w:pPr>
      <w:r w:rsidRPr="00622778">
        <w:rPr>
          <w:rFonts w:ascii="Times New Roman" w:hAnsi="Times New Roman"/>
          <w:sz w:val="28"/>
          <w:szCs w:val="28"/>
        </w:rPr>
        <w:t>0</w:t>
      </w:r>
      <w:r w:rsidR="00622778" w:rsidRPr="00622778">
        <w:rPr>
          <w:rFonts w:ascii="Times New Roman" w:hAnsi="Times New Roman"/>
          <w:sz w:val="28"/>
          <w:szCs w:val="28"/>
        </w:rPr>
        <w:t>8</w:t>
      </w:r>
      <w:r w:rsidRPr="00622778">
        <w:rPr>
          <w:rFonts w:ascii="Times New Roman" w:hAnsi="Times New Roman"/>
          <w:sz w:val="28"/>
          <w:szCs w:val="28"/>
        </w:rPr>
        <w:t>.0</w:t>
      </w:r>
      <w:r w:rsidR="00622778" w:rsidRPr="00622778">
        <w:rPr>
          <w:rFonts w:ascii="Times New Roman" w:hAnsi="Times New Roman"/>
          <w:sz w:val="28"/>
          <w:szCs w:val="28"/>
        </w:rPr>
        <w:t>4</w:t>
      </w:r>
      <w:r w:rsidR="00D42A7F" w:rsidRPr="00622778">
        <w:rPr>
          <w:rFonts w:ascii="Times New Roman" w:hAnsi="Times New Roman"/>
          <w:sz w:val="28"/>
          <w:szCs w:val="28"/>
        </w:rPr>
        <w:t>.202</w:t>
      </w:r>
      <w:r w:rsidR="00622778" w:rsidRPr="00622778">
        <w:rPr>
          <w:rFonts w:ascii="Times New Roman" w:hAnsi="Times New Roman"/>
          <w:sz w:val="28"/>
          <w:szCs w:val="28"/>
        </w:rPr>
        <w:t>5</w:t>
      </w:r>
      <w:r w:rsidR="00D42A7F" w:rsidRPr="0062277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622778" w:rsidRPr="00622778">
        <w:rPr>
          <w:rFonts w:ascii="Times New Roman" w:hAnsi="Times New Roman"/>
          <w:sz w:val="28"/>
          <w:szCs w:val="28"/>
        </w:rPr>
        <w:t xml:space="preserve">   </w:t>
      </w:r>
      <w:r w:rsidR="00622778">
        <w:rPr>
          <w:rFonts w:ascii="Times New Roman" w:hAnsi="Times New Roman"/>
          <w:sz w:val="28"/>
          <w:szCs w:val="28"/>
        </w:rPr>
        <w:t xml:space="preserve"> </w:t>
      </w:r>
      <w:r w:rsidR="00622778">
        <w:rPr>
          <w:rFonts w:ascii="Times New Roman" w:hAnsi="Times New Roman"/>
          <w:color w:val="000000" w:themeColor="text1"/>
          <w:sz w:val="28"/>
          <w:szCs w:val="28"/>
        </w:rPr>
        <w:t>91</w:t>
      </w:r>
      <w:r w:rsidR="00D42A7F" w:rsidRPr="00622778">
        <w:rPr>
          <w:rFonts w:ascii="Times New Roman" w:hAnsi="Times New Roman"/>
          <w:sz w:val="28"/>
          <w:szCs w:val="28"/>
        </w:rPr>
        <w:t xml:space="preserve"> </w:t>
      </w:r>
    </w:p>
    <w:p w14:paraId="41D71729" w14:textId="77777777" w:rsidR="00D91F7A" w:rsidRPr="00622778" w:rsidRDefault="00D91F7A" w:rsidP="00D91F7A">
      <w:pPr>
        <w:snapToGrid w:val="0"/>
        <w:spacing w:after="0" w:line="240" w:lineRule="auto"/>
        <w:ind w:right="284" w:firstLine="567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14:paraId="73A04E32" w14:textId="77777777" w:rsidR="00D91F7A" w:rsidRPr="00622778" w:rsidRDefault="00D91F7A" w:rsidP="006B6752">
      <w:pPr>
        <w:snapToGrid w:val="0"/>
        <w:spacing w:after="0" w:line="240" w:lineRule="auto"/>
        <w:ind w:right="284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14:paraId="16019143" w14:textId="7B0FBF64" w:rsidR="00622778" w:rsidRPr="00622778" w:rsidRDefault="00D91F7A" w:rsidP="00622778">
      <w:pPr>
        <w:spacing w:after="0" w:line="240" w:lineRule="auto"/>
        <w:ind w:right="3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2277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</w:t>
      </w:r>
      <w:r w:rsidR="00622778" w:rsidRPr="0062277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обращении </w:t>
      </w:r>
      <w:r w:rsidR="007F4C0D">
        <w:rPr>
          <w:rFonts w:ascii="Times New Roman" w:eastAsia="Calibri" w:hAnsi="Times New Roman" w:cs="Times New Roman"/>
          <w:b/>
          <w:bCs/>
          <w:sz w:val="28"/>
          <w:szCs w:val="28"/>
        </w:rPr>
        <w:t>Г</w:t>
      </w:r>
      <w:r w:rsidR="00622778" w:rsidRPr="00622778">
        <w:rPr>
          <w:rFonts w:ascii="Times New Roman" w:eastAsia="Calibri" w:hAnsi="Times New Roman" w:cs="Times New Roman"/>
          <w:b/>
          <w:bCs/>
          <w:sz w:val="28"/>
          <w:szCs w:val="28"/>
        </w:rPr>
        <w:t>лавы и депутатов Думы городского округа Новокуйбышевск в Самарскую Губернскую Думу по вопросу ограничения продажи алкогольной продукции</w:t>
      </w:r>
    </w:p>
    <w:p w14:paraId="66E97959" w14:textId="552E62F2" w:rsidR="00D91F7A" w:rsidRPr="00622778" w:rsidRDefault="00622778" w:rsidP="00622778">
      <w:pPr>
        <w:spacing w:after="0" w:line="240" w:lineRule="auto"/>
        <w:ind w:right="34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22778">
        <w:rPr>
          <w:rFonts w:ascii="Times New Roman" w:eastAsia="Calibri" w:hAnsi="Times New Roman" w:cs="Times New Roman"/>
          <w:sz w:val="26"/>
          <w:szCs w:val="26"/>
        </w:rPr>
        <w:t>(вх. № 01-31/64 от 10.03.2025)</w:t>
      </w:r>
    </w:p>
    <w:p w14:paraId="25E13E80" w14:textId="77777777" w:rsidR="00D91F7A" w:rsidRPr="00622778" w:rsidRDefault="00D91F7A" w:rsidP="00D91F7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276EF2" w14:textId="77777777" w:rsidR="00D91F7A" w:rsidRPr="00622778" w:rsidRDefault="00D91F7A" w:rsidP="00D91F7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D80776" w14:textId="2E0ADB66" w:rsidR="00D91F7A" w:rsidRPr="00622778" w:rsidRDefault="00D91F7A" w:rsidP="00D91F7A">
      <w:pPr>
        <w:spacing w:after="0" w:line="240" w:lineRule="auto"/>
        <w:ind w:right="3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2778">
        <w:rPr>
          <w:rFonts w:ascii="Times New Roman" w:eastAsia="Calibri" w:hAnsi="Times New Roman" w:cs="Times New Roman"/>
          <w:sz w:val="28"/>
          <w:szCs w:val="28"/>
        </w:rPr>
        <w:t xml:space="preserve">Рассмотрев обращение </w:t>
      </w:r>
      <w:r w:rsidR="00B52E3D">
        <w:rPr>
          <w:rFonts w:ascii="Times New Roman" w:eastAsia="Calibri" w:hAnsi="Times New Roman" w:cs="Times New Roman"/>
          <w:sz w:val="28"/>
          <w:szCs w:val="28"/>
        </w:rPr>
        <w:t>Г</w:t>
      </w:r>
      <w:r w:rsidR="00622778" w:rsidRPr="00622778">
        <w:rPr>
          <w:rFonts w:ascii="Times New Roman" w:eastAsia="Calibri" w:hAnsi="Times New Roman" w:cs="Times New Roman"/>
          <w:sz w:val="28"/>
          <w:szCs w:val="28"/>
        </w:rPr>
        <w:t>лавы и депутатов Думы городского округа Новокуйбышевск в Самарскую Губернскую Думу по вопросу ограничения продажи алкогольной продукции</w:t>
      </w:r>
      <w:r w:rsidRPr="00622778">
        <w:rPr>
          <w:rFonts w:ascii="Times New Roman" w:hAnsi="Times New Roman" w:cs="Times New Roman"/>
          <w:sz w:val="28"/>
          <w:szCs w:val="28"/>
        </w:rPr>
        <w:t xml:space="preserve">, </w:t>
      </w:r>
      <w:r w:rsidRPr="00622778">
        <w:rPr>
          <w:rFonts w:ascii="Times New Roman" w:eastAsia="Calibri" w:hAnsi="Times New Roman" w:cs="Times New Roman"/>
          <w:sz w:val="28"/>
          <w:szCs w:val="28"/>
        </w:rPr>
        <w:t>комиссия</w:t>
      </w:r>
    </w:p>
    <w:p w14:paraId="06A33A00" w14:textId="77777777" w:rsidR="00D91F7A" w:rsidRPr="00622778" w:rsidRDefault="00D91F7A" w:rsidP="0031118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EF4B67E" w14:textId="77777777" w:rsidR="00D91F7A" w:rsidRPr="00622778" w:rsidRDefault="00D91F7A" w:rsidP="00311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РЕШИЛА:</w:t>
      </w:r>
    </w:p>
    <w:p w14:paraId="4D09C4DB" w14:textId="77777777" w:rsidR="00D40C54" w:rsidRPr="00622778" w:rsidRDefault="00D40C54" w:rsidP="00D91F7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D1F189" w14:textId="00F2F436" w:rsidR="00D91F7A" w:rsidRPr="00622778" w:rsidRDefault="00D21108" w:rsidP="00D91F7A">
      <w:pPr>
        <w:widowControl w:val="0"/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D91F7A"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Думе городского округа Тольятти </w:t>
      </w:r>
      <w:r w:rsidR="00EA2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B52E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рассмотрении</w:t>
      </w:r>
      <w:r w:rsidR="00EA2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2E3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</w:t>
      </w:r>
      <w:r w:rsidR="00EA2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C54"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22778"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обращении </w:t>
      </w:r>
      <w:r w:rsidR="00EA287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22778"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 и депутатов Думы городского округа Новокуйбышевск в Самарскую Губернскую Думу по вопросу ограничения продажи алкогольной продукции</w:t>
      </w:r>
      <w:r w:rsidR="00D40C54"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91F7A"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принять проект решения</w:t>
      </w:r>
      <w:r w:rsidR="00D40C54"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</w:t>
      </w:r>
      <w:r w:rsidR="00D91F7A"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подготовленный постоянной комиссией по </w:t>
      </w:r>
      <w:r w:rsidR="00D40C54"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контролю, общественной безопасности и соблюдению депутатской этики Думы</w:t>
      </w:r>
      <w:r w:rsidR="004E6DE3" w:rsidRPr="00622778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 w:rsidR="00D91F7A"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согласно приложению. </w:t>
      </w:r>
    </w:p>
    <w:p w14:paraId="332BBE6E" w14:textId="77777777" w:rsidR="00D91F7A" w:rsidRPr="00622778" w:rsidRDefault="00D21108" w:rsidP="002B6852">
      <w:pPr>
        <w:widowControl w:val="0"/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D91F7A"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настоящего решения возложить на председателя </w:t>
      </w:r>
      <w:r w:rsidR="002B6852" w:rsidRPr="006227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 комиссии по контролю, общественной безопасности и соблюдению депутатской этики Думы</w:t>
      </w:r>
      <w:r w:rsidR="001C5304" w:rsidRPr="006227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5304" w:rsidRPr="00622778">
        <w:rPr>
          <w:rFonts w:ascii="Times New Roman" w:hAnsi="Times New Roman" w:cs="Times New Roman"/>
          <w:sz w:val="28"/>
          <w:szCs w:val="28"/>
        </w:rPr>
        <w:t>городского округа Тольятти.</w:t>
      </w:r>
    </w:p>
    <w:p w14:paraId="30355B80" w14:textId="77777777" w:rsidR="00D91F7A" w:rsidRPr="00622778" w:rsidRDefault="00D91F7A" w:rsidP="00D91F7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0419AA" w14:textId="76AB02AF" w:rsidR="00EF5267" w:rsidRDefault="00EF5267" w:rsidP="00EF526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92D968" w14:textId="77777777" w:rsidR="00622778" w:rsidRPr="00622778" w:rsidRDefault="00622778" w:rsidP="00EF526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B5EDCB" w14:textId="7CB5BE82" w:rsidR="00EF5267" w:rsidRDefault="00622778" w:rsidP="00622778">
      <w:pPr>
        <w:tabs>
          <w:tab w:val="left" w:pos="439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778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Р.А. Дидковский</w:t>
      </w:r>
    </w:p>
    <w:p w14:paraId="63AFAB76" w14:textId="6551C680" w:rsidR="00622778" w:rsidRDefault="00622778" w:rsidP="00D91F7A">
      <w:pPr>
        <w:tabs>
          <w:tab w:val="left" w:pos="4395"/>
        </w:tabs>
        <w:spacing w:after="0" w:line="240" w:lineRule="auto"/>
        <w:ind w:left="623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390747" w14:textId="5FD8DC0C" w:rsidR="00622778" w:rsidRDefault="00622778" w:rsidP="00D91F7A">
      <w:pPr>
        <w:tabs>
          <w:tab w:val="left" w:pos="4395"/>
        </w:tabs>
        <w:spacing w:after="0" w:line="240" w:lineRule="auto"/>
        <w:ind w:left="623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7EAD7A" w14:textId="459B6CD2" w:rsidR="00622778" w:rsidRDefault="00622778" w:rsidP="00D91F7A">
      <w:pPr>
        <w:tabs>
          <w:tab w:val="left" w:pos="4395"/>
        </w:tabs>
        <w:spacing w:after="0" w:line="240" w:lineRule="auto"/>
        <w:ind w:left="623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AA8AD4" w14:textId="77777777" w:rsidR="00622778" w:rsidRDefault="00622778" w:rsidP="00D91F7A">
      <w:pPr>
        <w:tabs>
          <w:tab w:val="left" w:pos="4395"/>
        </w:tabs>
        <w:spacing w:after="0" w:line="240" w:lineRule="auto"/>
        <w:ind w:left="623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508E1E" w14:textId="77777777" w:rsidR="00622778" w:rsidRDefault="00622778" w:rsidP="00D91F7A">
      <w:pPr>
        <w:tabs>
          <w:tab w:val="left" w:pos="4395"/>
        </w:tabs>
        <w:spacing w:after="0" w:line="240" w:lineRule="auto"/>
        <w:ind w:left="623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705E95" w14:textId="77777777" w:rsidR="00D91F7A" w:rsidRDefault="00D91F7A" w:rsidP="00D91F7A">
      <w:pPr>
        <w:tabs>
          <w:tab w:val="left" w:pos="4395"/>
        </w:tabs>
        <w:spacing w:after="0" w:line="240" w:lineRule="auto"/>
        <w:ind w:left="623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14:paraId="7EE97229" w14:textId="77777777" w:rsidR="00D91F7A" w:rsidRDefault="00D91F7A" w:rsidP="00D91F7A">
      <w:pPr>
        <w:tabs>
          <w:tab w:val="left" w:pos="4395"/>
        </w:tabs>
        <w:spacing w:after="0" w:line="240" w:lineRule="auto"/>
        <w:ind w:left="623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решению комиссии</w:t>
      </w:r>
    </w:p>
    <w:p w14:paraId="5CCD8ECC" w14:textId="77777777" w:rsidR="00D91F7A" w:rsidRDefault="00D91F7A" w:rsidP="00D91F7A">
      <w:pPr>
        <w:tabs>
          <w:tab w:val="left" w:pos="4395"/>
        </w:tabs>
        <w:spacing w:after="0" w:line="240" w:lineRule="auto"/>
        <w:ind w:left="623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контролю, общественной безопасности и соблюдению депутатской этики Думы</w:t>
      </w:r>
    </w:p>
    <w:p w14:paraId="54EC0458" w14:textId="77777777" w:rsidR="00794AAE" w:rsidRDefault="00794AAE" w:rsidP="00D91F7A">
      <w:pPr>
        <w:tabs>
          <w:tab w:val="left" w:pos="4395"/>
        </w:tabs>
        <w:spacing w:after="0" w:line="240" w:lineRule="auto"/>
        <w:ind w:left="623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городского округа Тольятти</w:t>
      </w:r>
    </w:p>
    <w:p w14:paraId="7D6F94CF" w14:textId="13B896C6" w:rsidR="00827406" w:rsidRDefault="00641B97" w:rsidP="00D135CA">
      <w:pPr>
        <w:spacing w:after="0" w:line="240" w:lineRule="auto"/>
        <w:ind w:left="6237" w:hanging="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</w:t>
      </w:r>
      <w:r w:rsidR="0062277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62277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2277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622778">
        <w:rPr>
          <w:rFonts w:ascii="Times New Roman" w:eastAsia="Times New Roman" w:hAnsi="Times New Roman" w:cs="Times New Roman"/>
          <w:sz w:val="24"/>
          <w:szCs w:val="24"/>
          <w:lang w:eastAsia="ru-RU"/>
        </w:rPr>
        <w:t>91</w:t>
      </w:r>
    </w:p>
    <w:p w14:paraId="3CACB82B" w14:textId="77777777" w:rsidR="00D135CA" w:rsidRPr="00D135CA" w:rsidRDefault="00D135CA" w:rsidP="00D135CA">
      <w:pPr>
        <w:spacing w:after="0" w:line="240" w:lineRule="auto"/>
        <w:ind w:left="6237" w:hanging="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2223E9" w14:textId="77777777" w:rsidR="005C4470" w:rsidRPr="00622778" w:rsidRDefault="00D91F7A" w:rsidP="00EF5267">
      <w:pPr>
        <w:spacing w:after="0" w:line="360" w:lineRule="auto"/>
        <w:jc w:val="right"/>
        <w:rPr>
          <w:rFonts w:ascii="Times New Roman" w:eastAsia="Calibri" w:hAnsi="Times New Roman" w:cs="Times New Roman"/>
          <w:i/>
          <w:sz w:val="26"/>
          <w:szCs w:val="26"/>
        </w:rPr>
      </w:pPr>
      <w:r w:rsidRPr="00622778">
        <w:rPr>
          <w:rFonts w:ascii="Times New Roman" w:eastAsia="Calibri" w:hAnsi="Times New Roman" w:cs="Times New Roman"/>
          <w:i/>
          <w:sz w:val="26"/>
          <w:szCs w:val="26"/>
        </w:rPr>
        <w:t>Проект решения Думы</w:t>
      </w:r>
    </w:p>
    <w:p w14:paraId="3DC876C3" w14:textId="77777777" w:rsidR="00827406" w:rsidRPr="00BD243A" w:rsidRDefault="00827406" w:rsidP="00827406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</w:p>
    <w:p w14:paraId="4E80FDDE" w14:textId="2C1D862C" w:rsidR="002050D1" w:rsidRPr="002050D1" w:rsidRDefault="008A40DB" w:rsidP="002050D1">
      <w:pPr>
        <w:spacing w:after="0" w:line="240" w:lineRule="auto"/>
        <w:ind w:right="3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A40D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</w:t>
      </w:r>
      <w:r w:rsidR="00622778" w:rsidRPr="0062277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обращении </w:t>
      </w:r>
      <w:r w:rsidR="00B52E3D">
        <w:rPr>
          <w:rFonts w:ascii="Times New Roman" w:eastAsia="Calibri" w:hAnsi="Times New Roman" w:cs="Times New Roman"/>
          <w:b/>
          <w:bCs/>
          <w:sz w:val="28"/>
          <w:szCs w:val="28"/>
        </w:rPr>
        <w:t>Г</w:t>
      </w:r>
      <w:r w:rsidR="00622778" w:rsidRPr="00622778">
        <w:rPr>
          <w:rFonts w:ascii="Times New Roman" w:eastAsia="Calibri" w:hAnsi="Times New Roman" w:cs="Times New Roman"/>
          <w:b/>
          <w:bCs/>
          <w:sz w:val="28"/>
          <w:szCs w:val="28"/>
        </w:rPr>
        <w:t>лавы и депутатов Думы городского округа Новокуйбышевск в Самарскую Губернскую Думу по вопросу ограничения продажи алкогольной продукции</w:t>
      </w:r>
    </w:p>
    <w:p w14:paraId="4597FE1F" w14:textId="77777777" w:rsidR="00AF7102" w:rsidRPr="00D44B80" w:rsidRDefault="00AF7102" w:rsidP="00D761EA">
      <w:pPr>
        <w:spacing w:after="0" w:line="240" w:lineRule="auto"/>
        <w:ind w:right="3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2FCC83F" w14:textId="77777777" w:rsidR="00CF1425" w:rsidRPr="00D44B80" w:rsidRDefault="00CF1425" w:rsidP="00D761EA">
      <w:pPr>
        <w:spacing w:after="0" w:line="240" w:lineRule="auto"/>
        <w:ind w:right="3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69B02AF" w14:textId="39C05A1F" w:rsidR="00827406" w:rsidRPr="004B2154" w:rsidRDefault="00BF7D49" w:rsidP="004B2154">
      <w:pPr>
        <w:spacing w:after="0" w:line="240" w:lineRule="auto"/>
        <w:ind w:right="3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Рассмотрев обращение</w:t>
      </w:r>
      <w:r w:rsidRPr="00BF7D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2E3D">
        <w:rPr>
          <w:rFonts w:ascii="Times New Roman" w:eastAsia="Calibri" w:hAnsi="Times New Roman" w:cs="Times New Roman"/>
          <w:sz w:val="28"/>
          <w:szCs w:val="28"/>
        </w:rPr>
        <w:t>Г</w:t>
      </w:r>
      <w:r w:rsidR="00622778" w:rsidRPr="00622778">
        <w:rPr>
          <w:rFonts w:ascii="Times New Roman" w:eastAsia="Calibri" w:hAnsi="Times New Roman" w:cs="Times New Roman"/>
          <w:sz w:val="28"/>
          <w:szCs w:val="28"/>
        </w:rPr>
        <w:t>лавы и депутатов Думы городского округа Новокуйбышевск в Самарскую Губернскую Думу по вопросу ограничения продажи алкогольной продукции</w:t>
      </w:r>
      <w:r w:rsidR="0089718A" w:rsidRPr="004B2154">
        <w:rPr>
          <w:rFonts w:ascii="Times New Roman" w:hAnsi="Times New Roman" w:cs="Times New Roman"/>
          <w:sz w:val="28"/>
          <w:szCs w:val="28"/>
        </w:rPr>
        <w:t xml:space="preserve">, </w:t>
      </w:r>
      <w:r w:rsidR="00D91F7A">
        <w:rPr>
          <w:rFonts w:ascii="Times New Roman" w:eastAsia="Calibri" w:hAnsi="Times New Roman" w:cs="Times New Roman"/>
          <w:sz w:val="28"/>
          <w:szCs w:val="28"/>
        </w:rPr>
        <w:t>Дума</w:t>
      </w:r>
    </w:p>
    <w:p w14:paraId="63C2DFB2" w14:textId="77777777" w:rsidR="00EC16D9" w:rsidRPr="004B2154" w:rsidRDefault="00EC16D9" w:rsidP="000C6CE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60C8DA0" w14:textId="77777777" w:rsidR="00CF1425" w:rsidRDefault="00827406" w:rsidP="00EC16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D243A">
        <w:rPr>
          <w:rFonts w:ascii="Times New Roman" w:eastAsia="Calibri" w:hAnsi="Times New Roman" w:cs="Times New Roman"/>
          <w:sz w:val="28"/>
          <w:szCs w:val="28"/>
        </w:rPr>
        <w:t>РЕШИЛА:</w:t>
      </w:r>
    </w:p>
    <w:p w14:paraId="6AA2046B" w14:textId="77777777" w:rsidR="00EC16D9" w:rsidRDefault="00EC16D9" w:rsidP="00794AAE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4908025" w14:textId="0AFAB5E5" w:rsidR="009645C0" w:rsidRPr="00A817FD" w:rsidRDefault="00A817FD" w:rsidP="00794AAE">
      <w:pPr>
        <w:pStyle w:val="a8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7FD">
        <w:rPr>
          <w:rFonts w:ascii="Times New Roman" w:eastAsia="Calibri" w:hAnsi="Times New Roman" w:cs="Times New Roman"/>
          <w:bCs/>
          <w:sz w:val="28"/>
          <w:szCs w:val="28"/>
        </w:rPr>
        <w:t>Поддержать обращение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52E3D"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="00622778" w:rsidRPr="00622778">
        <w:rPr>
          <w:rFonts w:ascii="Times New Roman" w:eastAsia="Calibri" w:hAnsi="Times New Roman" w:cs="Times New Roman"/>
          <w:bCs/>
          <w:sz w:val="28"/>
          <w:szCs w:val="28"/>
        </w:rPr>
        <w:t>лавы и депутатов Думы городского округа Новокуйбышевск в Самарскую Губернскую Думу по вопросу ограничения продажи алкогольной продукции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690EE46" w14:textId="5F5074CA" w:rsidR="00A817FD" w:rsidRDefault="00A817FD" w:rsidP="00794AAE">
      <w:pPr>
        <w:pStyle w:val="a8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817FD">
        <w:rPr>
          <w:rFonts w:ascii="Times New Roman" w:eastAsia="Calibri" w:hAnsi="Times New Roman" w:cs="Times New Roman"/>
          <w:bCs/>
          <w:sz w:val="28"/>
          <w:szCs w:val="28"/>
        </w:rPr>
        <w:t>Рекомендовать председателю Думы городского округа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Тольятти направить настоящее решение в </w:t>
      </w:r>
      <w:r w:rsidRPr="00A817FD">
        <w:rPr>
          <w:rFonts w:ascii="Times New Roman" w:eastAsia="Calibri" w:hAnsi="Times New Roman" w:cs="Times New Roman"/>
          <w:bCs/>
          <w:sz w:val="28"/>
          <w:szCs w:val="28"/>
        </w:rPr>
        <w:t>Самарскую Губернскую Думу</w:t>
      </w:r>
      <w:r w:rsidR="00B52E3D">
        <w:rPr>
          <w:rFonts w:ascii="Times New Roman" w:eastAsia="Calibri" w:hAnsi="Times New Roman" w:cs="Times New Roman"/>
          <w:bCs/>
          <w:sz w:val="28"/>
          <w:szCs w:val="28"/>
        </w:rPr>
        <w:t xml:space="preserve">, Главе городского округа Новокуйбышевск и </w:t>
      </w:r>
      <w:r w:rsidR="00027ABA">
        <w:rPr>
          <w:rFonts w:ascii="Times New Roman" w:eastAsia="Calibri" w:hAnsi="Times New Roman" w:cs="Times New Roman"/>
          <w:bCs/>
          <w:sz w:val="28"/>
          <w:szCs w:val="28"/>
        </w:rPr>
        <w:t>Думу</w:t>
      </w:r>
      <w:r w:rsidR="00027ABA" w:rsidRPr="00027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ABA" w:rsidRPr="00D40C5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Новокуйбышевск</w:t>
      </w:r>
      <w:r w:rsidRPr="00A817F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5111BD4F" w14:textId="77777777" w:rsidR="002D5430" w:rsidRPr="00A817FD" w:rsidRDefault="002D5430" w:rsidP="00794AAE">
      <w:pPr>
        <w:pStyle w:val="a8"/>
        <w:tabs>
          <w:tab w:val="left" w:pos="709"/>
          <w:tab w:val="left" w:pos="993"/>
        </w:tabs>
        <w:spacing w:after="0" w:line="240" w:lineRule="auto"/>
        <w:ind w:left="709"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Срок - по мере готовности. </w:t>
      </w:r>
    </w:p>
    <w:p w14:paraId="30985D49" w14:textId="77777777" w:rsidR="00001E8E" w:rsidRPr="00284459" w:rsidRDefault="005051FE" w:rsidP="00794AAE">
      <w:pPr>
        <w:pStyle w:val="a8"/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001E8E" w:rsidRPr="00284459">
        <w:rPr>
          <w:rFonts w:ascii="Times New Roman" w:eastAsia="Calibri" w:hAnsi="Times New Roman" w:cs="Times New Roman"/>
          <w:sz w:val="28"/>
          <w:szCs w:val="28"/>
        </w:rPr>
        <w:t xml:space="preserve">. Контроль за выполнением настоящего решения возложить на </w:t>
      </w:r>
      <w:r w:rsidR="001C5304">
        <w:rPr>
          <w:rFonts w:ascii="Times New Roman" w:eastAsia="Calibri" w:hAnsi="Times New Roman" w:cs="Times New Roman"/>
          <w:sz w:val="28"/>
          <w:szCs w:val="28"/>
        </w:rPr>
        <w:t>постоянную комиссию</w:t>
      </w:r>
      <w:r w:rsidR="00001E8E" w:rsidRPr="00284459">
        <w:rPr>
          <w:rFonts w:ascii="Times New Roman" w:eastAsia="Calibri" w:hAnsi="Times New Roman" w:cs="Times New Roman"/>
          <w:sz w:val="28"/>
          <w:szCs w:val="28"/>
        </w:rPr>
        <w:t xml:space="preserve"> по контролю, общественной безопасности и соблюдению депутатской этики Думы</w:t>
      </w:r>
      <w:r w:rsidR="00001E8E" w:rsidRPr="00284459">
        <w:rPr>
          <w:rFonts w:ascii="Times New Roman" w:hAnsi="Times New Roman" w:cs="Times New Roman"/>
          <w:sz w:val="28"/>
          <w:szCs w:val="28"/>
        </w:rPr>
        <w:t xml:space="preserve"> городского округа Тольятти.</w:t>
      </w:r>
    </w:p>
    <w:p w14:paraId="603F8E56" w14:textId="77777777" w:rsidR="00001E8E" w:rsidRPr="00B84D34" w:rsidRDefault="00001E8E" w:rsidP="00001E8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01446AC3" w14:textId="77777777" w:rsidR="00001E8E" w:rsidRDefault="00001E8E" w:rsidP="00001E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8C0756F" w14:textId="77777777" w:rsidR="00D42A7F" w:rsidRDefault="00D42A7F" w:rsidP="00001E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65FED0" w14:textId="2CAD9DD5" w:rsidR="0093412C" w:rsidRPr="00B04202" w:rsidRDefault="00DD2697" w:rsidP="00B042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Председатель </w:t>
      </w:r>
      <w:r w:rsidR="00D91F7A">
        <w:rPr>
          <w:rFonts w:ascii="Times New Roman" w:eastAsia="Calibri" w:hAnsi="Times New Roman" w:cs="Times New Roman"/>
          <w:sz w:val="28"/>
          <w:szCs w:val="28"/>
          <w:lang w:eastAsia="ru-RU"/>
        </w:rPr>
        <w:t>Думы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="00001E8E" w:rsidRPr="00BD24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</w:t>
      </w:r>
      <w:r w:rsidR="00001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</w:t>
      </w:r>
      <w:r w:rsidR="00D91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С.Ю</w:t>
      </w:r>
      <w:r w:rsidR="00001E8E" w:rsidRPr="00BD243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001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91F7A">
        <w:rPr>
          <w:rFonts w:ascii="Times New Roman" w:eastAsia="Calibri" w:hAnsi="Times New Roman" w:cs="Times New Roman"/>
          <w:sz w:val="28"/>
          <w:szCs w:val="28"/>
          <w:lang w:eastAsia="ru-RU"/>
        </w:rPr>
        <w:t>Рузанов</w:t>
      </w:r>
    </w:p>
    <w:sectPr w:rsidR="0093412C" w:rsidRPr="00B04202" w:rsidSect="00CF142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616A9" w14:textId="77777777" w:rsidR="00B6126C" w:rsidRDefault="00B6126C" w:rsidP="00CF1425">
      <w:pPr>
        <w:spacing w:after="0" w:line="240" w:lineRule="auto"/>
      </w:pPr>
      <w:r>
        <w:separator/>
      </w:r>
    </w:p>
  </w:endnote>
  <w:endnote w:type="continuationSeparator" w:id="0">
    <w:p w14:paraId="65D5454A" w14:textId="77777777" w:rsidR="00B6126C" w:rsidRDefault="00B6126C" w:rsidP="00CF1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10A66" w14:textId="77777777" w:rsidR="00B6126C" w:rsidRDefault="00B6126C" w:rsidP="00CF1425">
      <w:pPr>
        <w:spacing w:after="0" w:line="240" w:lineRule="auto"/>
      </w:pPr>
      <w:r>
        <w:separator/>
      </w:r>
    </w:p>
  </w:footnote>
  <w:footnote w:type="continuationSeparator" w:id="0">
    <w:p w14:paraId="396E6378" w14:textId="77777777" w:rsidR="00B6126C" w:rsidRDefault="00B6126C" w:rsidP="00CF1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6044699"/>
      <w:docPartObj>
        <w:docPartGallery w:val="Page Numbers (Top of Page)"/>
        <w:docPartUnique/>
      </w:docPartObj>
    </w:sdtPr>
    <w:sdtEndPr>
      <w:rPr>
        <w:rFonts w:ascii="Times" w:hAnsi="Times"/>
        <w:sz w:val="20"/>
        <w:szCs w:val="20"/>
      </w:rPr>
    </w:sdtEndPr>
    <w:sdtContent>
      <w:p w14:paraId="4EF2CBB6" w14:textId="77777777" w:rsidR="00CF1425" w:rsidRPr="00CF1425" w:rsidRDefault="00CF1425">
        <w:pPr>
          <w:pStyle w:val="a9"/>
          <w:jc w:val="center"/>
          <w:rPr>
            <w:rFonts w:ascii="Times" w:hAnsi="Times"/>
            <w:sz w:val="20"/>
            <w:szCs w:val="20"/>
          </w:rPr>
        </w:pPr>
        <w:r w:rsidRPr="00CF1425">
          <w:rPr>
            <w:rFonts w:ascii="Times" w:hAnsi="Times"/>
            <w:sz w:val="20"/>
            <w:szCs w:val="20"/>
          </w:rPr>
          <w:fldChar w:fldCharType="begin"/>
        </w:r>
        <w:r w:rsidRPr="00CF1425">
          <w:rPr>
            <w:rFonts w:ascii="Times" w:hAnsi="Times"/>
            <w:sz w:val="20"/>
            <w:szCs w:val="20"/>
          </w:rPr>
          <w:instrText>PAGE   \* MERGEFORMAT</w:instrText>
        </w:r>
        <w:r w:rsidRPr="00CF1425">
          <w:rPr>
            <w:rFonts w:ascii="Times" w:hAnsi="Times"/>
            <w:sz w:val="20"/>
            <w:szCs w:val="20"/>
          </w:rPr>
          <w:fldChar w:fldCharType="separate"/>
        </w:r>
        <w:r w:rsidR="00641B97">
          <w:rPr>
            <w:rFonts w:ascii="Times" w:hAnsi="Times"/>
            <w:noProof/>
            <w:sz w:val="20"/>
            <w:szCs w:val="20"/>
          </w:rPr>
          <w:t>2</w:t>
        </w:r>
        <w:r w:rsidRPr="00CF1425">
          <w:rPr>
            <w:rFonts w:ascii="Times" w:hAnsi="Times"/>
            <w:sz w:val="20"/>
            <w:szCs w:val="20"/>
          </w:rPr>
          <w:fldChar w:fldCharType="end"/>
        </w:r>
      </w:p>
    </w:sdtContent>
  </w:sdt>
  <w:p w14:paraId="537DD9EF" w14:textId="77777777" w:rsidR="00CF1425" w:rsidRDefault="00CF142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05BF"/>
    <w:multiLevelType w:val="hybridMultilevel"/>
    <w:tmpl w:val="453471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908A1"/>
    <w:multiLevelType w:val="hybridMultilevel"/>
    <w:tmpl w:val="AE161C12"/>
    <w:lvl w:ilvl="0" w:tplc="1A0810B0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" w15:restartNumberingAfterBreak="0">
    <w:nsid w:val="107810CE"/>
    <w:multiLevelType w:val="hybridMultilevel"/>
    <w:tmpl w:val="DB04BB62"/>
    <w:lvl w:ilvl="0" w:tplc="28F24E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C655CE"/>
    <w:multiLevelType w:val="hybridMultilevel"/>
    <w:tmpl w:val="58D65EB0"/>
    <w:lvl w:ilvl="0" w:tplc="A8008192">
      <w:start w:val="1"/>
      <w:numFmt w:val="decimal"/>
      <w:lvlText w:val="%1)"/>
      <w:lvlJc w:val="left"/>
      <w:pPr>
        <w:ind w:left="1279" w:hanging="360"/>
      </w:pPr>
      <w:rPr>
        <w:b w:val="0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999" w:hanging="360"/>
      </w:pPr>
    </w:lvl>
    <w:lvl w:ilvl="2" w:tplc="0419001B">
      <w:start w:val="1"/>
      <w:numFmt w:val="lowerRoman"/>
      <w:lvlText w:val="%3."/>
      <w:lvlJc w:val="right"/>
      <w:pPr>
        <w:ind w:left="2719" w:hanging="180"/>
      </w:pPr>
    </w:lvl>
    <w:lvl w:ilvl="3" w:tplc="0419000F">
      <w:start w:val="1"/>
      <w:numFmt w:val="decimal"/>
      <w:lvlText w:val="%4."/>
      <w:lvlJc w:val="left"/>
      <w:pPr>
        <w:ind w:left="3439" w:hanging="360"/>
      </w:pPr>
    </w:lvl>
    <w:lvl w:ilvl="4" w:tplc="04190019">
      <w:start w:val="1"/>
      <w:numFmt w:val="lowerLetter"/>
      <w:lvlText w:val="%5."/>
      <w:lvlJc w:val="left"/>
      <w:pPr>
        <w:ind w:left="4159" w:hanging="360"/>
      </w:pPr>
    </w:lvl>
    <w:lvl w:ilvl="5" w:tplc="0419001B">
      <w:start w:val="1"/>
      <w:numFmt w:val="lowerRoman"/>
      <w:lvlText w:val="%6."/>
      <w:lvlJc w:val="right"/>
      <w:pPr>
        <w:ind w:left="4879" w:hanging="180"/>
      </w:pPr>
    </w:lvl>
    <w:lvl w:ilvl="6" w:tplc="0419000F">
      <w:start w:val="1"/>
      <w:numFmt w:val="decimal"/>
      <w:lvlText w:val="%7."/>
      <w:lvlJc w:val="left"/>
      <w:pPr>
        <w:ind w:left="5599" w:hanging="360"/>
      </w:pPr>
    </w:lvl>
    <w:lvl w:ilvl="7" w:tplc="04190019">
      <w:start w:val="1"/>
      <w:numFmt w:val="lowerLetter"/>
      <w:lvlText w:val="%8."/>
      <w:lvlJc w:val="left"/>
      <w:pPr>
        <w:ind w:left="6319" w:hanging="360"/>
      </w:pPr>
    </w:lvl>
    <w:lvl w:ilvl="8" w:tplc="0419001B">
      <w:start w:val="1"/>
      <w:numFmt w:val="lowerRoman"/>
      <w:lvlText w:val="%9."/>
      <w:lvlJc w:val="right"/>
      <w:pPr>
        <w:ind w:left="7039" w:hanging="180"/>
      </w:pPr>
    </w:lvl>
  </w:abstractNum>
  <w:abstractNum w:abstractNumId="4" w15:restartNumberingAfterBreak="0">
    <w:nsid w:val="1ED21C61"/>
    <w:multiLevelType w:val="hybridMultilevel"/>
    <w:tmpl w:val="D7020170"/>
    <w:lvl w:ilvl="0" w:tplc="7D742AB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5E20AB0"/>
    <w:multiLevelType w:val="hybridMultilevel"/>
    <w:tmpl w:val="DF204E92"/>
    <w:lvl w:ilvl="0" w:tplc="E8A0E7B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C6087F"/>
    <w:multiLevelType w:val="hybridMultilevel"/>
    <w:tmpl w:val="62F26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40A51"/>
    <w:multiLevelType w:val="hybridMultilevel"/>
    <w:tmpl w:val="BCA2156C"/>
    <w:lvl w:ilvl="0" w:tplc="07745B5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2497A27"/>
    <w:multiLevelType w:val="hybridMultilevel"/>
    <w:tmpl w:val="8BB2B0B2"/>
    <w:lvl w:ilvl="0" w:tplc="DBE8F138">
      <w:start w:val="4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53314C21"/>
    <w:multiLevelType w:val="hybridMultilevel"/>
    <w:tmpl w:val="79985E18"/>
    <w:lvl w:ilvl="0" w:tplc="06B8180A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 w15:restartNumberingAfterBreak="0">
    <w:nsid w:val="574B110A"/>
    <w:multiLevelType w:val="hybridMultilevel"/>
    <w:tmpl w:val="CA5EFF5A"/>
    <w:lvl w:ilvl="0" w:tplc="04190011">
      <w:start w:val="1"/>
      <w:numFmt w:val="decimal"/>
      <w:lvlText w:val="%1)"/>
      <w:lvlJc w:val="left"/>
      <w:pPr>
        <w:ind w:left="6882" w:hanging="360"/>
      </w:p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1" w15:restartNumberingAfterBreak="0">
    <w:nsid w:val="60097332"/>
    <w:multiLevelType w:val="hybridMultilevel"/>
    <w:tmpl w:val="114E1CF2"/>
    <w:lvl w:ilvl="0" w:tplc="386881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0211A2F"/>
    <w:multiLevelType w:val="hybridMultilevel"/>
    <w:tmpl w:val="D7BE40D2"/>
    <w:lvl w:ilvl="0" w:tplc="2C90E3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79" w:hanging="360"/>
      </w:pPr>
    </w:lvl>
    <w:lvl w:ilvl="2" w:tplc="0419001B">
      <w:start w:val="1"/>
      <w:numFmt w:val="lowerRoman"/>
      <w:lvlText w:val="%3."/>
      <w:lvlJc w:val="right"/>
      <w:pPr>
        <w:ind w:left="1799" w:hanging="180"/>
      </w:pPr>
    </w:lvl>
    <w:lvl w:ilvl="3" w:tplc="0419000F">
      <w:start w:val="1"/>
      <w:numFmt w:val="decimal"/>
      <w:lvlText w:val="%4."/>
      <w:lvlJc w:val="left"/>
      <w:pPr>
        <w:ind w:left="2519" w:hanging="360"/>
      </w:pPr>
    </w:lvl>
    <w:lvl w:ilvl="4" w:tplc="04190019">
      <w:start w:val="1"/>
      <w:numFmt w:val="lowerLetter"/>
      <w:lvlText w:val="%5."/>
      <w:lvlJc w:val="left"/>
      <w:pPr>
        <w:ind w:left="3239" w:hanging="360"/>
      </w:pPr>
    </w:lvl>
    <w:lvl w:ilvl="5" w:tplc="0419001B">
      <w:start w:val="1"/>
      <w:numFmt w:val="lowerRoman"/>
      <w:lvlText w:val="%6."/>
      <w:lvlJc w:val="right"/>
      <w:pPr>
        <w:ind w:left="3959" w:hanging="180"/>
      </w:pPr>
    </w:lvl>
    <w:lvl w:ilvl="6" w:tplc="0419000F">
      <w:start w:val="1"/>
      <w:numFmt w:val="decimal"/>
      <w:lvlText w:val="%7."/>
      <w:lvlJc w:val="left"/>
      <w:pPr>
        <w:ind w:left="4679" w:hanging="360"/>
      </w:pPr>
    </w:lvl>
    <w:lvl w:ilvl="7" w:tplc="04190019">
      <w:start w:val="1"/>
      <w:numFmt w:val="lowerLetter"/>
      <w:lvlText w:val="%8."/>
      <w:lvlJc w:val="left"/>
      <w:pPr>
        <w:ind w:left="5399" w:hanging="360"/>
      </w:pPr>
    </w:lvl>
    <w:lvl w:ilvl="8" w:tplc="0419001B">
      <w:start w:val="1"/>
      <w:numFmt w:val="lowerRoman"/>
      <w:lvlText w:val="%9."/>
      <w:lvlJc w:val="right"/>
      <w:pPr>
        <w:ind w:left="6119" w:hanging="180"/>
      </w:pPr>
    </w:lvl>
  </w:abstractNum>
  <w:abstractNum w:abstractNumId="13" w15:restartNumberingAfterBreak="0">
    <w:nsid w:val="684909D6"/>
    <w:multiLevelType w:val="hybridMultilevel"/>
    <w:tmpl w:val="97D8D554"/>
    <w:lvl w:ilvl="0" w:tplc="83A6DA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A2C4A"/>
    <w:multiLevelType w:val="hybridMultilevel"/>
    <w:tmpl w:val="5B460F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9B357D"/>
    <w:multiLevelType w:val="hybridMultilevel"/>
    <w:tmpl w:val="A7D40972"/>
    <w:lvl w:ilvl="0" w:tplc="8BA4822E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8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5"/>
  </w:num>
  <w:num w:numId="14">
    <w:abstractNumId w:val="11"/>
  </w:num>
  <w:num w:numId="15">
    <w:abstractNumId w:val="2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406"/>
    <w:rsid w:val="00000323"/>
    <w:rsid w:val="00001E8E"/>
    <w:rsid w:val="00027ABA"/>
    <w:rsid w:val="000335EF"/>
    <w:rsid w:val="0003505E"/>
    <w:rsid w:val="000412AD"/>
    <w:rsid w:val="0004320E"/>
    <w:rsid w:val="00043F0F"/>
    <w:rsid w:val="00046E65"/>
    <w:rsid w:val="000505D3"/>
    <w:rsid w:val="000640CA"/>
    <w:rsid w:val="000A40DC"/>
    <w:rsid w:val="000B5300"/>
    <w:rsid w:val="000C6CE2"/>
    <w:rsid w:val="000D614F"/>
    <w:rsid w:val="000E0C6A"/>
    <w:rsid w:val="000F142F"/>
    <w:rsid w:val="00102575"/>
    <w:rsid w:val="001042F0"/>
    <w:rsid w:val="001067E3"/>
    <w:rsid w:val="00123AA9"/>
    <w:rsid w:val="00140CC4"/>
    <w:rsid w:val="0014237F"/>
    <w:rsid w:val="00162F7B"/>
    <w:rsid w:val="001760C5"/>
    <w:rsid w:val="00180483"/>
    <w:rsid w:val="00192884"/>
    <w:rsid w:val="001B2CA4"/>
    <w:rsid w:val="001C18AD"/>
    <w:rsid w:val="001C5304"/>
    <w:rsid w:val="001E36C6"/>
    <w:rsid w:val="002050D1"/>
    <w:rsid w:val="002061DA"/>
    <w:rsid w:val="00216612"/>
    <w:rsid w:val="00224AAD"/>
    <w:rsid w:val="00225CAF"/>
    <w:rsid w:val="00227AEE"/>
    <w:rsid w:val="00234E32"/>
    <w:rsid w:val="0023512E"/>
    <w:rsid w:val="002370E6"/>
    <w:rsid w:val="00271226"/>
    <w:rsid w:val="00273E90"/>
    <w:rsid w:val="0028068F"/>
    <w:rsid w:val="00281FCC"/>
    <w:rsid w:val="00284459"/>
    <w:rsid w:val="00296074"/>
    <w:rsid w:val="00296DC7"/>
    <w:rsid w:val="002A1FC8"/>
    <w:rsid w:val="002A6E93"/>
    <w:rsid w:val="002B3254"/>
    <w:rsid w:val="002B6852"/>
    <w:rsid w:val="002B68ED"/>
    <w:rsid w:val="002D2EB4"/>
    <w:rsid w:val="002D5430"/>
    <w:rsid w:val="00311182"/>
    <w:rsid w:val="003174BF"/>
    <w:rsid w:val="003202DA"/>
    <w:rsid w:val="00320A1B"/>
    <w:rsid w:val="00324CF4"/>
    <w:rsid w:val="00325ED5"/>
    <w:rsid w:val="00327A6A"/>
    <w:rsid w:val="00333BA9"/>
    <w:rsid w:val="00346403"/>
    <w:rsid w:val="00364D94"/>
    <w:rsid w:val="00372D64"/>
    <w:rsid w:val="003760FE"/>
    <w:rsid w:val="0037713A"/>
    <w:rsid w:val="003923F1"/>
    <w:rsid w:val="00393888"/>
    <w:rsid w:val="003A59F3"/>
    <w:rsid w:val="003A6505"/>
    <w:rsid w:val="003B691D"/>
    <w:rsid w:val="003D1675"/>
    <w:rsid w:val="003D76D1"/>
    <w:rsid w:val="004010F4"/>
    <w:rsid w:val="00412165"/>
    <w:rsid w:val="00414731"/>
    <w:rsid w:val="00423DA3"/>
    <w:rsid w:val="00426F0F"/>
    <w:rsid w:val="00430460"/>
    <w:rsid w:val="00447041"/>
    <w:rsid w:val="00482271"/>
    <w:rsid w:val="004A28BB"/>
    <w:rsid w:val="004A65F2"/>
    <w:rsid w:val="004B014C"/>
    <w:rsid w:val="004B2154"/>
    <w:rsid w:val="004B5D9D"/>
    <w:rsid w:val="004B793B"/>
    <w:rsid w:val="004E6DE3"/>
    <w:rsid w:val="004F11E3"/>
    <w:rsid w:val="004F46B5"/>
    <w:rsid w:val="004F4BD3"/>
    <w:rsid w:val="004F7904"/>
    <w:rsid w:val="0050097F"/>
    <w:rsid w:val="005051FE"/>
    <w:rsid w:val="00506F67"/>
    <w:rsid w:val="00512FF2"/>
    <w:rsid w:val="00553BF1"/>
    <w:rsid w:val="00556E1B"/>
    <w:rsid w:val="00576169"/>
    <w:rsid w:val="00583629"/>
    <w:rsid w:val="005838EA"/>
    <w:rsid w:val="005953F8"/>
    <w:rsid w:val="005B2C47"/>
    <w:rsid w:val="005B4C47"/>
    <w:rsid w:val="005B5F26"/>
    <w:rsid w:val="005C00B2"/>
    <w:rsid w:val="005C4470"/>
    <w:rsid w:val="005D7D9A"/>
    <w:rsid w:val="005F18D8"/>
    <w:rsid w:val="00617028"/>
    <w:rsid w:val="00617DA2"/>
    <w:rsid w:val="00622778"/>
    <w:rsid w:val="006278D4"/>
    <w:rsid w:val="00634B44"/>
    <w:rsid w:val="00641873"/>
    <w:rsid w:val="00641B97"/>
    <w:rsid w:val="00643400"/>
    <w:rsid w:val="00650437"/>
    <w:rsid w:val="00657810"/>
    <w:rsid w:val="00661973"/>
    <w:rsid w:val="0066387E"/>
    <w:rsid w:val="00671D0E"/>
    <w:rsid w:val="00682E30"/>
    <w:rsid w:val="00683B91"/>
    <w:rsid w:val="0068450A"/>
    <w:rsid w:val="00693290"/>
    <w:rsid w:val="006A15D5"/>
    <w:rsid w:val="006B6752"/>
    <w:rsid w:val="006D2D75"/>
    <w:rsid w:val="006D5546"/>
    <w:rsid w:val="006D605F"/>
    <w:rsid w:val="006E62D1"/>
    <w:rsid w:val="006F60EA"/>
    <w:rsid w:val="00717B9E"/>
    <w:rsid w:val="00725E93"/>
    <w:rsid w:val="00727DA6"/>
    <w:rsid w:val="00731E57"/>
    <w:rsid w:val="0073733F"/>
    <w:rsid w:val="0074055B"/>
    <w:rsid w:val="00740A74"/>
    <w:rsid w:val="0075012B"/>
    <w:rsid w:val="00755D0C"/>
    <w:rsid w:val="007621A8"/>
    <w:rsid w:val="00775E16"/>
    <w:rsid w:val="00794AAE"/>
    <w:rsid w:val="007A694E"/>
    <w:rsid w:val="007C5252"/>
    <w:rsid w:val="007E4F60"/>
    <w:rsid w:val="007F181C"/>
    <w:rsid w:val="007F4C0D"/>
    <w:rsid w:val="007F5ABC"/>
    <w:rsid w:val="00807711"/>
    <w:rsid w:val="00821239"/>
    <w:rsid w:val="00823112"/>
    <w:rsid w:val="008245FD"/>
    <w:rsid w:val="00827406"/>
    <w:rsid w:val="008360D4"/>
    <w:rsid w:val="00836BBE"/>
    <w:rsid w:val="00884BBB"/>
    <w:rsid w:val="008900F4"/>
    <w:rsid w:val="0089718A"/>
    <w:rsid w:val="008A047E"/>
    <w:rsid w:val="008A2560"/>
    <w:rsid w:val="008A40DB"/>
    <w:rsid w:val="008B6B43"/>
    <w:rsid w:val="008B6C94"/>
    <w:rsid w:val="008C74DC"/>
    <w:rsid w:val="008D2C83"/>
    <w:rsid w:val="008E188A"/>
    <w:rsid w:val="008E5733"/>
    <w:rsid w:val="008E6190"/>
    <w:rsid w:val="00910552"/>
    <w:rsid w:val="009308AA"/>
    <w:rsid w:val="00932530"/>
    <w:rsid w:val="00933C4A"/>
    <w:rsid w:val="00933C80"/>
    <w:rsid w:val="0093412C"/>
    <w:rsid w:val="00957988"/>
    <w:rsid w:val="0096027A"/>
    <w:rsid w:val="0096056A"/>
    <w:rsid w:val="009645C0"/>
    <w:rsid w:val="009803D5"/>
    <w:rsid w:val="00982FCB"/>
    <w:rsid w:val="0099195E"/>
    <w:rsid w:val="009A1FBC"/>
    <w:rsid w:val="009A26D3"/>
    <w:rsid w:val="009A4232"/>
    <w:rsid w:val="009C493F"/>
    <w:rsid w:val="009E18C7"/>
    <w:rsid w:val="009F03BB"/>
    <w:rsid w:val="009F4E51"/>
    <w:rsid w:val="00A11A0A"/>
    <w:rsid w:val="00A15DB1"/>
    <w:rsid w:val="00A46F3D"/>
    <w:rsid w:val="00A473A7"/>
    <w:rsid w:val="00A50CBE"/>
    <w:rsid w:val="00A67BF6"/>
    <w:rsid w:val="00A817FD"/>
    <w:rsid w:val="00A82CF2"/>
    <w:rsid w:val="00A847A8"/>
    <w:rsid w:val="00A866C2"/>
    <w:rsid w:val="00AB4AF3"/>
    <w:rsid w:val="00AC0594"/>
    <w:rsid w:val="00AD32AC"/>
    <w:rsid w:val="00AF7102"/>
    <w:rsid w:val="00B04202"/>
    <w:rsid w:val="00B07A80"/>
    <w:rsid w:val="00B32B9B"/>
    <w:rsid w:val="00B500E3"/>
    <w:rsid w:val="00B52E3D"/>
    <w:rsid w:val="00B53533"/>
    <w:rsid w:val="00B6126C"/>
    <w:rsid w:val="00B658BA"/>
    <w:rsid w:val="00B765B4"/>
    <w:rsid w:val="00B84D34"/>
    <w:rsid w:val="00B90A9C"/>
    <w:rsid w:val="00BA0639"/>
    <w:rsid w:val="00BA2DA2"/>
    <w:rsid w:val="00BB0C66"/>
    <w:rsid w:val="00BB690B"/>
    <w:rsid w:val="00BD243A"/>
    <w:rsid w:val="00BF1737"/>
    <w:rsid w:val="00BF3F81"/>
    <w:rsid w:val="00BF54A7"/>
    <w:rsid w:val="00BF7D49"/>
    <w:rsid w:val="00C27A40"/>
    <w:rsid w:val="00C31D9C"/>
    <w:rsid w:val="00C6237C"/>
    <w:rsid w:val="00C65FCB"/>
    <w:rsid w:val="00C80597"/>
    <w:rsid w:val="00C878E2"/>
    <w:rsid w:val="00C949CA"/>
    <w:rsid w:val="00C96C7D"/>
    <w:rsid w:val="00CA2ACA"/>
    <w:rsid w:val="00CA5238"/>
    <w:rsid w:val="00CB7295"/>
    <w:rsid w:val="00CC00F7"/>
    <w:rsid w:val="00CD2E63"/>
    <w:rsid w:val="00CE6516"/>
    <w:rsid w:val="00CF1425"/>
    <w:rsid w:val="00CF1D3F"/>
    <w:rsid w:val="00D00B38"/>
    <w:rsid w:val="00D02437"/>
    <w:rsid w:val="00D07FF0"/>
    <w:rsid w:val="00D1252C"/>
    <w:rsid w:val="00D135CA"/>
    <w:rsid w:val="00D20AD5"/>
    <w:rsid w:val="00D21108"/>
    <w:rsid w:val="00D211A4"/>
    <w:rsid w:val="00D27E4A"/>
    <w:rsid w:val="00D34B39"/>
    <w:rsid w:val="00D40C54"/>
    <w:rsid w:val="00D42A7F"/>
    <w:rsid w:val="00D44B80"/>
    <w:rsid w:val="00D512A3"/>
    <w:rsid w:val="00D553AD"/>
    <w:rsid w:val="00D5679D"/>
    <w:rsid w:val="00D651F9"/>
    <w:rsid w:val="00D66A93"/>
    <w:rsid w:val="00D70C3E"/>
    <w:rsid w:val="00D761EA"/>
    <w:rsid w:val="00D84368"/>
    <w:rsid w:val="00D91F7A"/>
    <w:rsid w:val="00DA5C27"/>
    <w:rsid w:val="00DB77C4"/>
    <w:rsid w:val="00DC674D"/>
    <w:rsid w:val="00DD2697"/>
    <w:rsid w:val="00DD38A1"/>
    <w:rsid w:val="00DD5419"/>
    <w:rsid w:val="00DE6C08"/>
    <w:rsid w:val="00DF5745"/>
    <w:rsid w:val="00E22168"/>
    <w:rsid w:val="00E2341C"/>
    <w:rsid w:val="00E41354"/>
    <w:rsid w:val="00E61629"/>
    <w:rsid w:val="00E647EA"/>
    <w:rsid w:val="00E748D6"/>
    <w:rsid w:val="00E854D3"/>
    <w:rsid w:val="00EA2873"/>
    <w:rsid w:val="00EA6383"/>
    <w:rsid w:val="00EB1F30"/>
    <w:rsid w:val="00EC16D9"/>
    <w:rsid w:val="00ED51D0"/>
    <w:rsid w:val="00EE0868"/>
    <w:rsid w:val="00EE6457"/>
    <w:rsid w:val="00EE6623"/>
    <w:rsid w:val="00EF4F26"/>
    <w:rsid w:val="00EF5267"/>
    <w:rsid w:val="00F01E4D"/>
    <w:rsid w:val="00F25168"/>
    <w:rsid w:val="00F34067"/>
    <w:rsid w:val="00F45A65"/>
    <w:rsid w:val="00F61D4A"/>
    <w:rsid w:val="00F66D67"/>
    <w:rsid w:val="00F831A4"/>
    <w:rsid w:val="00F93086"/>
    <w:rsid w:val="00F9786D"/>
    <w:rsid w:val="00FA35B8"/>
    <w:rsid w:val="00FB0991"/>
    <w:rsid w:val="00FB1D53"/>
    <w:rsid w:val="00FC1262"/>
    <w:rsid w:val="00FC568F"/>
    <w:rsid w:val="00FC60F8"/>
    <w:rsid w:val="00FC645E"/>
    <w:rsid w:val="00FE4009"/>
    <w:rsid w:val="00FF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D38A00"/>
  <w15:docId w15:val="{670E4C93-B270-46E1-838F-3702F7220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1F7A"/>
  </w:style>
  <w:style w:type="paragraph" w:styleId="1">
    <w:name w:val="heading 1"/>
    <w:basedOn w:val="a"/>
    <w:next w:val="a"/>
    <w:link w:val="10"/>
    <w:uiPriority w:val="9"/>
    <w:qFormat/>
    <w:rsid w:val="00C27A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27406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82740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333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BA9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5F18D8"/>
    <w:rPr>
      <w:i/>
      <w:iCs/>
    </w:rPr>
  </w:style>
  <w:style w:type="paragraph" w:styleId="a8">
    <w:name w:val="List Paragraph"/>
    <w:basedOn w:val="a"/>
    <w:uiPriority w:val="34"/>
    <w:qFormat/>
    <w:rsid w:val="005F18D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7A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CF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F1425"/>
  </w:style>
  <w:style w:type="paragraph" w:styleId="ab">
    <w:name w:val="footer"/>
    <w:basedOn w:val="a"/>
    <w:link w:val="ac"/>
    <w:uiPriority w:val="99"/>
    <w:unhideWhenUsed/>
    <w:rsid w:val="00CF14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1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FD8CC-34FE-4518-B17F-59311EEC1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Любимова</dc:creator>
  <cp:lastModifiedBy>Наталья Г. Новичкова</cp:lastModifiedBy>
  <cp:revision>7</cp:revision>
  <cp:lastPrinted>2024-01-18T13:18:00Z</cp:lastPrinted>
  <dcterms:created xsi:type="dcterms:W3CDTF">2025-04-03T09:50:00Z</dcterms:created>
  <dcterms:modified xsi:type="dcterms:W3CDTF">2025-04-03T11:26:00Z</dcterms:modified>
</cp:coreProperties>
</file>